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0AA1D" w14:textId="6831181C" w:rsidR="00747CC1" w:rsidRDefault="38C92EF0" w:rsidP="35D3D9D4">
      <w:pPr>
        <w:rPr>
          <w:rFonts w:ascii="Arial" w:hAnsi="Arial" w:cs="Arial"/>
          <w:color w:val="000000" w:themeColor="text1"/>
        </w:rPr>
      </w:pPr>
      <w:r>
        <w:rPr>
          <w:noProof/>
        </w:rPr>
        <w:drawing>
          <wp:inline distT="0" distB="0" distL="0" distR="0" wp14:anchorId="3E3D0298" wp14:editId="07E6871C">
            <wp:extent cx="1419225" cy="628650"/>
            <wp:effectExtent l="0" t="0" r="0" b="0"/>
            <wp:docPr id="1587028025" name="Picture 1587028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419225" cy="628650"/>
                    </a:xfrm>
                    <a:prstGeom prst="rect">
                      <a:avLst/>
                    </a:prstGeom>
                  </pic:spPr>
                </pic:pic>
              </a:graphicData>
            </a:graphic>
          </wp:inline>
        </w:drawing>
      </w:r>
      <w:r>
        <w:t xml:space="preserve">                                                           </w:t>
      </w:r>
      <w:r w:rsidR="00B26D98">
        <w:t xml:space="preserve">     </w:t>
      </w:r>
      <w:r>
        <w:t xml:space="preserve">  </w:t>
      </w:r>
      <w:r w:rsidR="00747CC1" w:rsidRPr="35D3D9D4">
        <w:rPr>
          <w:rFonts w:ascii="Arial" w:hAnsi="Arial" w:cs="Arial"/>
          <w:color w:val="000000" w:themeColor="text1"/>
        </w:rPr>
        <w:fldChar w:fldCharType="begin"/>
      </w:r>
      <w:r w:rsidR="00747CC1" w:rsidRPr="35D3D9D4">
        <w:rPr>
          <w:rFonts w:ascii="Arial" w:hAnsi="Arial" w:cs="Arial"/>
          <w:color w:val="000000" w:themeColor="text1"/>
        </w:rPr>
        <w:instrText xml:space="preserve"> INCLUDEPICTURE "https://lh6.googleusercontent.com/knJTPg51UE7SlnR3ZUYLvfs9TDWJTEwbmUQL7mphiYBTg2zX3uT59-NVosFVW0nQVkEld97sc_zPaPGcEYnCVPSoE0PaG6DWcK5pYkgaEv_HUw9GNqSHSgrFFYCRGdqJG5TD_iE" \* MERGEFORMATINET </w:instrText>
      </w:r>
      <w:r w:rsidR="00747CC1" w:rsidRPr="35D3D9D4">
        <w:rPr>
          <w:rFonts w:ascii="Arial" w:hAnsi="Arial" w:cs="Arial"/>
          <w:color w:val="000000" w:themeColor="text1"/>
        </w:rPr>
        <w:fldChar w:fldCharType="separate"/>
      </w:r>
      <w:r w:rsidR="00747CC1">
        <w:rPr>
          <w:noProof/>
        </w:rPr>
        <w:drawing>
          <wp:inline distT="0" distB="0" distL="0" distR="0" wp14:anchorId="424E9B31" wp14:editId="189DB09A">
            <wp:extent cx="1778000" cy="419100"/>
            <wp:effectExtent l="0" t="0" r="0" b="0"/>
            <wp:docPr id="1558796532" name="Picture 482" descr="WM Pan Blk 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pic:nvPicPr>
                  <pic:blipFill>
                    <a:blip r:embed="rId11">
                      <a:extLst>
                        <a:ext uri="{28A0092B-C50C-407E-A947-70E740481C1C}">
                          <a14:useLocalDpi xmlns:a14="http://schemas.microsoft.com/office/drawing/2010/main" val="0"/>
                        </a:ext>
                      </a:extLst>
                    </a:blip>
                    <a:stretch>
                      <a:fillRect/>
                    </a:stretch>
                  </pic:blipFill>
                  <pic:spPr>
                    <a:xfrm>
                      <a:off x="0" y="0"/>
                      <a:ext cx="1778000" cy="419100"/>
                    </a:xfrm>
                    <a:prstGeom prst="rect">
                      <a:avLst/>
                    </a:prstGeom>
                  </pic:spPr>
                </pic:pic>
              </a:graphicData>
            </a:graphic>
          </wp:inline>
        </w:drawing>
      </w:r>
      <w:r w:rsidR="00747CC1" w:rsidRPr="35D3D9D4">
        <w:rPr>
          <w:rFonts w:ascii="Arial" w:hAnsi="Arial" w:cs="Arial"/>
          <w:color w:val="000000" w:themeColor="text1"/>
        </w:rPr>
        <w:fldChar w:fldCharType="end"/>
      </w:r>
    </w:p>
    <w:p w14:paraId="6692B754" w14:textId="258FF6F8" w:rsidR="00B26D98" w:rsidRDefault="00B26D98" w:rsidP="35D3D9D4">
      <w:pPr>
        <w:rPr>
          <w:b/>
          <w:bCs/>
          <w:color w:val="70AD47"/>
          <w:sz w:val="32"/>
          <w:szCs w:val="32"/>
        </w:rPr>
      </w:pPr>
    </w:p>
    <w:p w14:paraId="391DA360" w14:textId="77777777" w:rsidR="00B26D98" w:rsidRPr="000C5093" w:rsidRDefault="00B26D98" w:rsidP="00B26D98">
      <w:pPr>
        <w:jc w:val="center"/>
        <w:rPr>
          <w:rFonts w:ascii="-webkit-standard" w:hAnsi="-webkit-standard"/>
          <w:color w:val="000000"/>
          <w:sz w:val="28"/>
        </w:rPr>
      </w:pPr>
      <w:r w:rsidRPr="000C5093">
        <w:rPr>
          <w:b/>
          <w:bCs/>
          <w:color w:val="70AD47"/>
          <w:sz w:val="40"/>
          <w:szCs w:val="32"/>
        </w:rPr>
        <w:t>The Shame and Medicine Project </w:t>
      </w:r>
    </w:p>
    <w:p w14:paraId="41117BCE" w14:textId="77777777" w:rsidR="00B26D98" w:rsidRPr="00B26D98" w:rsidRDefault="00B26D98" w:rsidP="00B26D98">
      <w:pPr>
        <w:jc w:val="center"/>
        <w:rPr>
          <w:b/>
          <w:bCs/>
          <w:color w:val="70AD47"/>
          <w:sz w:val="36"/>
          <w:szCs w:val="32"/>
        </w:rPr>
      </w:pPr>
      <w:r w:rsidRPr="000C5093">
        <w:rPr>
          <w:b/>
          <w:bCs/>
          <w:color w:val="70AD47"/>
          <w:sz w:val="40"/>
          <w:szCs w:val="32"/>
        </w:rPr>
        <w:t>Information leaflet for doctors </w:t>
      </w:r>
    </w:p>
    <w:p w14:paraId="1F025FB0" w14:textId="77777777" w:rsidR="00B26D98" w:rsidRDefault="00B26D98" w:rsidP="35D3D9D4">
      <w:pPr>
        <w:rPr>
          <w:b/>
          <w:bCs/>
          <w:color w:val="70AD47"/>
          <w:sz w:val="32"/>
          <w:szCs w:val="32"/>
        </w:rPr>
      </w:pPr>
    </w:p>
    <w:p w14:paraId="625FFD10" w14:textId="04C534EA" w:rsidR="00747CC1" w:rsidRPr="004A58CB" w:rsidRDefault="00747CC1" w:rsidP="00747CC1">
      <w:pPr>
        <w:pStyle w:val="NormalWeb"/>
        <w:spacing w:before="0" w:beforeAutospacing="0" w:after="0" w:afterAutospacing="0"/>
        <w:jc w:val="right"/>
        <w:rPr>
          <w:color w:val="000000"/>
        </w:rPr>
      </w:pPr>
      <w:r w:rsidRPr="004A58CB">
        <w:t>D</w:t>
      </w:r>
      <w:r w:rsidRPr="004A58CB">
        <w:rPr>
          <w:color w:val="000000"/>
        </w:rPr>
        <w:t xml:space="preserve">r Matthew Gibson </w:t>
      </w:r>
      <w:r w:rsidR="00C52349">
        <w:rPr>
          <w:color w:val="000000"/>
        </w:rPr>
        <w:t>|</w:t>
      </w:r>
      <w:r w:rsidRPr="004A58CB">
        <w:rPr>
          <w:color w:val="000000"/>
        </w:rPr>
        <w:t>Dr Farina Kokab </w:t>
      </w:r>
      <w:r w:rsidR="00C52349">
        <w:rPr>
          <w:color w:val="000000"/>
        </w:rPr>
        <w:t>| Dr Stephen Williams</w:t>
      </w:r>
    </w:p>
    <w:p w14:paraId="106D2AAC" w14:textId="77777777" w:rsidR="00747CC1" w:rsidRPr="004A58CB" w:rsidRDefault="00747CC1" w:rsidP="00747CC1">
      <w:pPr>
        <w:jc w:val="right"/>
        <w:rPr>
          <w:color w:val="000000"/>
        </w:rPr>
      </w:pPr>
      <w:r w:rsidRPr="004A58CB">
        <w:rPr>
          <w:color w:val="000000"/>
        </w:rPr>
        <w:t>The University of Birmingham</w:t>
      </w:r>
    </w:p>
    <w:p w14:paraId="5DAB6C7B" w14:textId="77777777" w:rsidR="00747CC1" w:rsidRPr="004A58CB" w:rsidRDefault="00747CC1" w:rsidP="00747CC1">
      <w:pPr>
        <w:pStyle w:val="NormalWeb"/>
        <w:spacing w:before="0" w:beforeAutospacing="0" w:after="0" w:afterAutospacing="0"/>
        <w:jc w:val="right"/>
        <w:rPr>
          <w:color w:val="000000"/>
        </w:rPr>
      </w:pPr>
      <w:r w:rsidRPr="004A58CB">
        <w:tab/>
      </w:r>
      <w:r w:rsidRPr="004A58CB">
        <w:tab/>
      </w:r>
      <w:r w:rsidRPr="004A58CB">
        <w:tab/>
      </w:r>
      <w:r w:rsidRPr="004A58CB">
        <w:tab/>
      </w:r>
      <w:r w:rsidRPr="004A58CB">
        <w:tab/>
      </w:r>
    </w:p>
    <w:p w14:paraId="17B64966" w14:textId="77777777" w:rsidR="00747CC1" w:rsidRPr="004A58CB" w:rsidRDefault="00747CC1" w:rsidP="00747CC1">
      <w:pPr>
        <w:rPr>
          <w:color w:val="000000"/>
        </w:rPr>
      </w:pPr>
      <w:r w:rsidRPr="004A58CB">
        <w:rPr>
          <w:color w:val="70AD47"/>
        </w:rPr>
        <w:t>Research focus:</w:t>
      </w:r>
    </w:p>
    <w:p w14:paraId="09C6DBD4" w14:textId="77777777" w:rsidR="00747CC1" w:rsidRPr="004A58CB" w:rsidRDefault="00747CC1" w:rsidP="00747CC1">
      <w:pPr>
        <w:rPr>
          <w:color w:val="000000"/>
        </w:rPr>
      </w:pPr>
      <w:r w:rsidRPr="004A58CB">
        <w:rPr>
          <w:color w:val="000000"/>
        </w:rPr>
        <w:t>We would like to invite you to take part in a study. Before you decide whether to take part, you need to understand the research focus and purpose of the study and what it involves. Please take time to read the following information carefully and talk to others about the study if you wish. </w:t>
      </w:r>
    </w:p>
    <w:p w14:paraId="02EB378F" w14:textId="77777777" w:rsidR="00747CC1" w:rsidRPr="004A58CB" w:rsidRDefault="00747CC1" w:rsidP="00747CC1">
      <w:pPr>
        <w:rPr>
          <w:color w:val="000000"/>
        </w:rPr>
      </w:pPr>
    </w:p>
    <w:p w14:paraId="3C1304EE" w14:textId="77777777" w:rsidR="00747CC1" w:rsidRPr="004A58CB" w:rsidRDefault="00747CC1" w:rsidP="00747CC1">
      <w:pPr>
        <w:rPr>
          <w:color w:val="000000"/>
        </w:rPr>
      </w:pPr>
      <w:r w:rsidRPr="004A58CB">
        <w:rPr>
          <w:color w:val="000000"/>
        </w:rPr>
        <w:t>Research tells us that Shame is a powerful force in the everyday experience of patients, medical students, doctors and other healthcare professionals. For patients, shame can lead to avoiding treatment, concealing illness and worse experiences of illness. </w:t>
      </w:r>
    </w:p>
    <w:p w14:paraId="6A05A809" w14:textId="77777777" w:rsidR="00747CC1" w:rsidRPr="004A58CB" w:rsidRDefault="00747CC1" w:rsidP="00747CC1">
      <w:pPr>
        <w:rPr>
          <w:color w:val="000000"/>
        </w:rPr>
      </w:pPr>
    </w:p>
    <w:p w14:paraId="6CE6C8D1" w14:textId="77777777" w:rsidR="00747CC1" w:rsidRPr="004A58CB" w:rsidRDefault="00747CC1" w:rsidP="00747CC1">
      <w:pPr>
        <w:rPr>
          <w:color w:val="000000"/>
        </w:rPr>
      </w:pPr>
      <w:r w:rsidRPr="004A58CB">
        <w:rPr>
          <w:i/>
          <w:iCs/>
          <w:color w:val="000000"/>
        </w:rPr>
        <w:t xml:space="preserve">Shame and Medicine </w:t>
      </w:r>
      <w:r w:rsidRPr="004A58CB">
        <w:rPr>
          <w:color w:val="000000"/>
        </w:rPr>
        <w:t xml:space="preserve">is a £1.46 million </w:t>
      </w:r>
      <w:proofErr w:type="spellStart"/>
      <w:r w:rsidRPr="004A58CB">
        <w:rPr>
          <w:color w:val="000000"/>
        </w:rPr>
        <w:t>Wellcome</w:t>
      </w:r>
      <w:proofErr w:type="spellEnd"/>
      <w:r w:rsidRPr="004A58CB">
        <w:rPr>
          <w:color w:val="000000"/>
        </w:rPr>
        <w:t xml:space="preserve"> Trust funded Collaborative Award interdisciplinary research project (217879/Z/19/Z). It is a collaboration between researchers at the University of Exeter and the University of Birmingham. The aim of this project is to develop a theory around Shame in the medical context and what role it plays, by working with doctors, patients and medical students.  </w:t>
      </w:r>
    </w:p>
    <w:p w14:paraId="5A39BBE3" w14:textId="77777777" w:rsidR="00747CC1" w:rsidRPr="004A58CB" w:rsidRDefault="00747CC1" w:rsidP="00747CC1">
      <w:pPr>
        <w:rPr>
          <w:color w:val="000000"/>
        </w:rPr>
      </w:pPr>
    </w:p>
    <w:p w14:paraId="5B710388" w14:textId="77777777" w:rsidR="00747CC1" w:rsidRPr="004A58CB" w:rsidRDefault="00747CC1" w:rsidP="00747CC1">
      <w:pPr>
        <w:rPr>
          <w:color w:val="000000"/>
        </w:rPr>
      </w:pPr>
      <w:r w:rsidRPr="004A58CB">
        <w:rPr>
          <w:color w:val="70AD47"/>
        </w:rPr>
        <w:t>What is the purpose of the study? </w:t>
      </w:r>
    </w:p>
    <w:p w14:paraId="1C7E72FB" w14:textId="5BC0281E" w:rsidR="00747CC1" w:rsidRPr="004A58CB" w:rsidRDefault="00747CC1" w:rsidP="00747CC1">
      <w:pPr>
        <w:rPr>
          <w:color w:val="000000"/>
        </w:rPr>
      </w:pPr>
      <w:r w:rsidRPr="004A58CB">
        <w:rPr>
          <w:color w:val="000000"/>
        </w:rPr>
        <w:t>The purpose of this study is to explore the role shame plays in medicine. By shame we mean the emotional experience of feeling bad about yourself, for whatever reason. This could be low intensity experiences such as minor self-consciousness that makes you reflect on yourself in negative ways, to more highly intensive experiences such as feeling disgraced, by yourself or someone else. We are looking to see how these feelings, emotions, and experiences influence the delivery, experience, and maintenance of medical care.</w:t>
      </w:r>
      <w:r w:rsidR="00CF5DE8" w:rsidRPr="004A58CB">
        <w:rPr>
          <w:color w:val="000000"/>
        </w:rPr>
        <w:t xml:space="preserve"> </w:t>
      </w:r>
    </w:p>
    <w:p w14:paraId="41C8F396" w14:textId="77777777" w:rsidR="00747CC1" w:rsidRPr="004A58CB" w:rsidRDefault="00747CC1" w:rsidP="00747CC1">
      <w:pPr>
        <w:rPr>
          <w:color w:val="000000"/>
        </w:rPr>
      </w:pPr>
    </w:p>
    <w:p w14:paraId="1D3157FF" w14:textId="77777777" w:rsidR="00747CC1" w:rsidRPr="004A58CB" w:rsidRDefault="00747CC1" w:rsidP="00747CC1">
      <w:pPr>
        <w:rPr>
          <w:color w:val="000000"/>
        </w:rPr>
      </w:pPr>
      <w:r w:rsidRPr="004A58CB">
        <w:rPr>
          <w:color w:val="70AD47"/>
        </w:rPr>
        <w:t>Why have I been contacted? </w:t>
      </w:r>
    </w:p>
    <w:p w14:paraId="77358C84" w14:textId="77777777" w:rsidR="00747CC1" w:rsidRPr="004A58CB" w:rsidRDefault="00747CC1" w:rsidP="00747CC1">
      <w:pPr>
        <w:rPr>
          <w:color w:val="000000"/>
        </w:rPr>
      </w:pPr>
      <w:r w:rsidRPr="004A58CB">
        <w:rPr>
          <w:color w:val="000000"/>
        </w:rPr>
        <w:t>You have been invited to take part in the study because you are a doctor working in a general practice or hospital setting. Your views are important in helping us understand how shame and self-consciousness influence medical care.</w:t>
      </w:r>
    </w:p>
    <w:p w14:paraId="664406F6" w14:textId="77777777" w:rsidR="00677D2E" w:rsidRDefault="00677D2E" w:rsidP="00747CC1">
      <w:pPr>
        <w:rPr>
          <w:color w:val="70AD47"/>
        </w:rPr>
      </w:pPr>
    </w:p>
    <w:p w14:paraId="63DA0923" w14:textId="60EC59F5" w:rsidR="00747CC1" w:rsidRPr="004A58CB" w:rsidRDefault="00747CC1" w:rsidP="00747CC1">
      <w:pPr>
        <w:rPr>
          <w:color w:val="000000"/>
        </w:rPr>
      </w:pPr>
      <w:r w:rsidRPr="004A58CB">
        <w:rPr>
          <w:color w:val="70AD47"/>
        </w:rPr>
        <w:t>What happens if I take part? </w:t>
      </w:r>
    </w:p>
    <w:p w14:paraId="10C8F5C3" w14:textId="13906DB0" w:rsidR="00747CC1" w:rsidRPr="004A58CB" w:rsidRDefault="00747CC1" w:rsidP="00747CC1">
      <w:pPr>
        <w:rPr>
          <w:color w:val="000000"/>
        </w:rPr>
      </w:pPr>
      <w:r w:rsidRPr="004A58CB">
        <w:rPr>
          <w:color w:val="000000"/>
        </w:rPr>
        <w:t xml:space="preserve">If you decide to take part, you will be asked to </w:t>
      </w:r>
      <w:r w:rsidRPr="004A58CB">
        <w:rPr>
          <w:b/>
          <w:bCs/>
          <w:color w:val="000000"/>
        </w:rPr>
        <w:t xml:space="preserve">complete </w:t>
      </w:r>
      <w:r w:rsidR="00C86615">
        <w:rPr>
          <w:b/>
          <w:bCs/>
          <w:color w:val="000000"/>
        </w:rPr>
        <w:t>between 8-10</w:t>
      </w:r>
      <w:r w:rsidRPr="004A58CB">
        <w:rPr>
          <w:b/>
          <w:bCs/>
          <w:color w:val="000000"/>
        </w:rPr>
        <w:t xml:space="preserve"> ‘</w:t>
      </w:r>
      <w:r w:rsidR="00E22C41">
        <w:rPr>
          <w:b/>
          <w:bCs/>
          <w:color w:val="000000"/>
        </w:rPr>
        <w:t>Emotional</w:t>
      </w:r>
      <w:r w:rsidR="00C86615">
        <w:rPr>
          <w:b/>
          <w:bCs/>
          <w:color w:val="000000"/>
        </w:rPr>
        <w:t xml:space="preserve"> </w:t>
      </w:r>
      <w:r w:rsidR="00E22C41">
        <w:rPr>
          <w:b/>
          <w:bCs/>
          <w:color w:val="000000"/>
        </w:rPr>
        <w:t>E</w:t>
      </w:r>
      <w:r w:rsidR="00C86615">
        <w:rPr>
          <w:b/>
          <w:bCs/>
          <w:color w:val="000000"/>
        </w:rPr>
        <w:t xml:space="preserve">xperience </w:t>
      </w:r>
      <w:r w:rsidR="00E22C41">
        <w:rPr>
          <w:b/>
          <w:bCs/>
          <w:color w:val="000000"/>
        </w:rPr>
        <w:t>D</w:t>
      </w:r>
      <w:r w:rsidR="00C86615">
        <w:rPr>
          <w:b/>
          <w:bCs/>
          <w:color w:val="000000"/>
        </w:rPr>
        <w:t>iary (</w:t>
      </w:r>
      <w:r w:rsidR="00E22C41">
        <w:rPr>
          <w:b/>
          <w:bCs/>
          <w:color w:val="000000"/>
        </w:rPr>
        <w:t>E</w:t>
      </w:r>
      <w:r w:rsidR="00C86615">
        <w:rPr>
          <w:b/>
          <w:bCs/>
          <w:color w:val="000000"/>
        </w:rPr>
        <w:t>ED)’entries</w:t>
      </w:r>
      <w:r w:rsidRPr="004A58CB">
        <w:rPr>
          <w:color w:val="000000"/>
        </w:rPr>
        <w:t>. A</w:t>
      </w:r>
      <w:r w:rsidR="00E22C41">
        <w:rPr>
          <w:color w:val="000000"/>
        </w:rPr>
        <w:t>n</w:t>
      </w:r>
      <w:r w:rsidRPr="004A58CB">
        <w:rPr>
          <w:color w:val="000000"/>
        </w:rPr>
        <w:t xml:space="preserve"> ‘</w:t>
      </w:r>
      <w:r w:rsidR="00E22C41">
        <w:rPr>
          <w:color w:val="000000"/>
        </w:rPr>
        <w:t>emotional</w:t>
      </w:r>
      <w:r w:rsidR="00C86615">
        <w:rPr>
          <w:color w:val="000000"/>
        </w:rPr>
        <w:t xml:space="preserve"> experience diary</w:t>
      </w:r>
      <w:r w:rsidRPr="004A58CB">
        <w:rPr>
          <w:color w:val="000000"/>
        </w:rPr>
        <w:t xml:space="preserve">’ is a written or audio recorded narrative on your experience of feeling shame or self-consciousness in relation to your practice. You will be sent a link to our study website via email, which will take you to </w:t>
      </w:r>
      <w:r w:rsidRPr="004A58CB">
        <w:rPr>
          <w:color w:val="000000"/>
        </w:rPr>
        <w:lastRenderedPageBreak/>
        <w:t>the form to complete, download and complete, or upload a file (a completed form, an audio file, or a photograph of your completed form). </w:t>
      </w:r>
    </w:p>
    <w:p w14:paraId="0D0B940D" w14:textId="77777777" w:rsidR="00747CC1" w:rsidRPr="004A58CB" w:rsidRDefault="00747CC1" w:rsidP="00747CC1">
      <w:pPr>
        <w:rPr>
          <w:color w:val="000000"/>
        </w:rPr>
      </w:pPr>
    </w:p>
    <w:p w14:paraId="0F05C198" w14:textId="26CCA945" w:rsidR="00747CC1" w:rsidRPr="004A58CB" w:rsidRDefault="00747CC1" w:rsidP="00747CC1">
      <w:pPr>
        <w:rPr>
          <w:color w:val="000000"/>
        </w:rPr>
      </w:pPr>
      <w:r w:rsidRPr="004A58CB">
        <w:rPr>
          <w:color w:val="000000"/>
        </w:rPr>
        <w:t xml:space="preserve">We will analyse your completed </w:t>
      </w:r>
      <w:r w:rsidR="00C86615">
        <w:rPr>
          <w:color w:val="000000"/>
        </w:rPr>
        <w:t>diaries</w:t>
      </w:r>
      <w:r w:rsidR="00C86615" w:rsidRPr="004A58CB">
        <w:rPr>
          <w:color w:val="000000"/>
        </w:rPr>
        <w:t xml:space="preserve"> </w:t>
      </w:r>
      <w:r w:rsidRPr="004A58CB">
        <w:rPr>
          <w:color w:val="000000"/>
        </w:rPr>
        <w:t xml:space="preserve">and invite you to </w:t>
      </w:r>
      <w:r w:rsidRPr="004A58CB">
        <w:rPr>
          <w:b/>
          <w:bCs/>
          <w:color w:val="000000"/>
        </w:rPr>
        <w:t>an interview, which will last 45 minutes to an hour</w:t>
      </w:r>
      <w:r w:rsidRPr="004A58CB">
        <w:rPr>
          <w:color w:val="000000"/>
        </w:rPr>
        <w:t xml:space="preserve">, to discuss your views, experiences, and opinions further. The interview will be either face-to-face, telephone or online. </w:t>
      </w:r>
      <w:r w:rsidR="00C86615">
        <w:rPr>
          <w:color w:val="000000"/>
        </w:rPr>
        <w:t xml:space="preserve">Alternatively, if you cannot complete the diary entries you can still choose to take part in an interview to share your shame or negative self-conscious experiences. </w:t>
      </w:r>
      <w:r w:rsidRPr="004A58CB">
        <w:rPr>
          <w:color w:val="000000"/>
        </w:rPr>
        <w:t xml:space="preserve">The interview will be with a member of the research team and organised at a time/place that is convenient for you. The interview will be audio recorded and once this recording has been typed up </w:t>
      </w:r>
      <w:r w:rsidR="00A75375">
        <w:rPr>
          <w:color w:val="000000"/>
        </w:rPr>
        <w:t>as a transcript</w:t>
      </w:r>
      <w:r w:rsidR="00A75375" w:rsidRPr="004A58CB">
        <w:rPr>
          <w:color w:val="000000"/>
        </w:rPr>
        <w:t xml:space="preserve"> </w:t>
      </w:r>
      <w:r w:rsidRPr="004A58CB">
        <w:rPr>
          <w:color w:val="000000"/>
        </w:rPr>
        <w:t xml:space="preserve">the recording will be deleted and the </w:t>
      </w:r>
      <w:r w:rsidR="00A75375">
        <w:rPr>
          <w:color w:val="000000"/>
        </w:rPr>
        <w:t>transcript</w:t>
      </w:r>
      <w:r w:rsidR="00A75375" w:rsidRPr="004A58CB">
        <w:rPr>
          <w:color w:val="000000"/>
        </w:rPr>
        <w:t xml:space="preserve"> </w:t>
      </w:r>
      <w:r w:rsidRPr="004A58CB">
        <w:rPr>
          <w:color w:val="000000"/>
        </w:rPr>
        <w:t>will be made anonymous (your name and anything that can identify you, such as locations or names of other people, will be removed). </w:t>
      </w:r>
      <w:r w:rsidR="00A75375">
        <w:rPr>
          <w:color w:val="000000"/>
        </w:rPr>
        <w:t xml:space="preserve">Transcription will be carried out by a University of Birmingham approved transcription services that adhere to </w:t>
      </w:r>
      <w:r w:rsidR="00C86615">
        <w:rPr>
          <w:color w:val="000000"/>
        </w:rPr>
        <w:t xml:space="preserve">UK </w:t>
      </w:r>
      <w:r w:rsidR="00A75375">
        <w:rPr>
          <w:color w:val="000000"/>
        </w:rPr>
        <w:t xml:space="preserve">GDPR guidance and have a data processing agreement with the University. Data will be stored securely on encrypted devices or encrypted University drives with access only permitted to relevant members of the research team. </w:t>
      </w:r>
    </w:p>
    <w:p w14:paraId="0E27B00A" w14:textId="77777777" w:rsidR="00747CC1" w:rsidRPr="004A58CB" w:rsidRDefault="00747CC1" w:rsidP="00747CC1">
      <w:pPr>
        <w:rPr>
          <w:color w:val="000000"/>
        </w:rPr>
      </w:pPr>
    </w:p>
    <w:p w14:paraId="6E9D68DB" w14:textId="77777777" w:rsidR="00747CC1" w:rsidRPr="004A58CB" w:rsidRDefault="00747CC1" w:rsidP="00747CC1">
      <w:pPr>
        <w:rPr>
          <w:color w:val="000000"/>
        </w:rPr>
      </w:pPr>
      <w:r w:rsidRPr="004A58CB">
        <w:rPr>
          <w:color w:val="000000"/>
        </w:rPr>
        <w:t>We will analyse all the reports and interviews and write a report about our findings. We will also publish papers in peer-reviewed journals and present the findings at academic conferences. You will not be identified in any of these reports or findings. All quotes will be completely anonymous.</w:t>
      </w:r>
    </w:p>
    <w:p w14:paraId="60061E4C" w14:textId="77777777" w:rsidR="00747CC1" w:rsidRPr="004A58CB" w:rsidRDefault="00747CC1" w:rsidP="00747CC1">
      <w:pPr>
        <w:rPr>
          <w:color w:val="000000"/>
        </w:rPr>
      </w:pPr>
    </w:p>
    <w:p w14:paraId="161C5604" w14:textId="1486759D" w:rsidR="00747CC1" w:rsidRDefault="00747CC1" w:rsidP="00747CC1">
      <w:pPr>
        <w:rPr>
          <w:color w:val="000000"/>
        </w:rPr>
      </w:pPr>
      <w:r w:rsidRPr="00484D94">
        <w:rPr>
          <w:bCs/>
          <w:color w:val="000000"/>
        </w:rPr>
        <w:t>You</w:t>
      </w:r>
      <w:r w:rsidR="007A3200" w:rsidRPr="00484D94">
        <w:rPr>
          <w:bCs/>
          <w:color w:val="000000"/>
        </w:rPr>
        <w:t>r NHS organisation</w:t>
      </w:r>
      <w:r w:rsidRPr="00484D94">
        <w:rPr>
          <w:bCs/>
          <w:color w:val="000000"/>
        </w:rPr>
        <w:t xml:space="preserve"> will be </w:t>
      </w:r>
      <w:r w:rsidR="009A7FB1" w:rsidRPr="00484D94">
        <w:rPr>
          <w:bCs/>
          <w:color w:val="000000"/>
        </w:rPr>
        <w:t xml:space="preserve">compensated </w:t>
      </w:r>
      <w:r w:rsidRPr="00484D94">
        <w:rPr>
          <w:bCs/>
          <w:color w:val="000000"/>
        </w:rPr>
        <w:t>for your time at £80 per hour.</w:t>
      </w:r>
      <w:r w:rsidRPr="004A58CB">
        <w:rPr>
          <w:color w:val="000000"/>
        </w:rPr>
        <w:t xml:space="preserve"> We expect participation will involve 30 minutes a day for 10 working days plus a 45-minute interview, which would total £480</w:t>
      </w:r>
      <w:r w:rsidR="00F51990">
        <w:rPr>
          <w:color w:val="000000"/>
        </w:rPr>
        <w:t xml:space="preserve"> or £80 for an interview alone</w:t>
      </w:r>
      <w:r w:rsidRPr="004A58CB">
        <w:rPr>
          <w:color w:val="000000"/>
        </w:rPr>
        <w:t> </w:t>
      </w:r>
    </w:p>
    <w:p w14:paraId="244DE571" w14:textId="5B67E356" w:rsidR="00BE3BF3" w:rsidRDefault="00BE3BF3" w:rsidP="00747CC1">
      <w:pPr>
        <w:rPr>
          <w:color w:val="000000"/>
        </w:rPr>
      </w:pPr>
    </w:p>
    <w:p w14:paraId="5924D3C5" w14:textId="52464248" w:rsidR="00BE3BF3" w:rsidRPr="00105B84" w:rsidRDefault="00BE3BF3" w:rsidP="00BE3BF3">
      <w:pPr>
        <w:contextualSpacing/>
        <w:rPr>
          <w:rFonts w:ascii="Arial" w:eastAsiaTheme="minorEastAsia" w:hAnsi="Arial" w:cs="Arial"/>
          <w:sz w:val="22"/>
          <w:szCs w:val="22"/>
        </w:rPr>
      </w:pPr>
      <w:r w:rsidRPr="00105B84">
        <w:t xml:space="preserve">We will </w:t>
      </w:r>
      <w:r w:rsidR="00E174A1">
        <w:t>offer</w:t>
      </w:r>
      <w:r w:rsidRPr="00105B84">
        <w:t xml:space="preserve"> £20 worth of shopping gift vouchers per hour to participants, which will be £120 in total to complete the</w:t>
      </w:r>
      <w:r>
        <w:t xml:space="preserve"> 10</w:t>
      </w:r>
      <w:r w:rsidRPr="00105B84">
        <w:t xml:space="preserve"> reports and participate in an interview or £20 for an interview alone.</w:t>
      </w:r>
    </w:p>
    <w:p w14:paraId="44EAFD9C" w14:textId="77777777" w:rsidR="00747CC1" w:rsidRPr="004A58CB" w:rsidRDefault="00747CC1" w:rsidP="00747CC1">
      <w:pPr>
        <w:rPr>
          <w:color w:val="000000"/>
        </w:rPr>
      </w:pPr>
    </w:p>
    <w:p w14:paraId="5FD34BB6" w14:textId="77777777" w:rsidR="00747CC1" w:rsidRPr="004A58CB" w:rsidRDefault="00747CC1" w:rsidP="00747CC1">
      <w:pPr>
        <w:rPr>
          <w:color w:val="000000"/>
        </w:rPr>
      </w:pPr>
      <w:r w:rsidRPr="004A58CB">
        <w:rPr>
          <w:color w:val="70AD47"/>
        </w:rPr>
        <w:t>Do I have to take part? </w:t>
      </w:r>
    </w:p>
    <w:p w14:paraId="6FF993E9" w14:textId="77777777" w:rsidR="00747CC1" w:rsidRPr="004A58CB" w:rsidRDefault="00747CC1" w:rsidP="00747CC1">
      <w:pPr>
        <w:rPr>
          <w:color w:val="000000"/>
        </w:rPr>
      </w:pPr>
      <w:r w:rsidRPr="004A58CB">
        <w:rPr>
          <w:color w:val="000000"/>
        </w:rPr>
        <w:t>No. it is entirely up to you whether to take part or not. If you do decide to take part, you do not have to answer all of the questions in the report or interview and are free to leave the study at any time without giving us a reason. </w:t>
      </w:r>
    </w:p>
    <w:p w14:paraId="4B94D5A5" w14:textId="77777777" w:rsidR="00747CC1" w:rsidRPr="004A58CB" w:rsidRDefault="00747CC1" w:rsidP="00747CC1">
      <w:pPr>
        <w:rPr>
          <w:color w:val="000000"/>
        </w:rPr>
      </w:pPr>
    </w:p>
    <w:p w14:paraId="0D80385A" w14:textId="77777777" w:rsidR="00747CC1" w:rsidRPr="004A58CB" w:rsidRDefault="00747CC1" w:rsidP="00747CC1">
      <w:pPr>
        <w:rPr>
          <w:color w:val="000000"/>
        </w:rPr>
      </w:pPr>
      <w:r w:rsidRPr="004A58CB">
        <w:rPr>
          <w:color w:val="70AD47"/>
        </w:rPr>
        <w:t>What are the possible risks and benefits of taking part? </w:t>
      </w:r>
    </w:p>
    <w:p w14:paraId="2A3E05B7" w14:textId="77777777" w:rsidR="00747CC1" w:rsidRPr="004A58CB" w:rsidRDefault="00747CC1" w:rsidP="00747CC1">
      <w:pPr>
        <w:rPr>
          <w:color w:val="000000"/>
        </w:rPr>
      </w:pPr>
      <w:r w:rsidRPr="004A58CB">
        <w:rPr>
          <w:color w:val="000000"/>
        </w:rPr>
        <w:t>We do not expect there to be any risks involved in taking part in this study. If there are any risks these will relate to thinking about a potentially difficult emotional experience you have had. We will provide a list of organisations where you can get support from if you feel upset after writing your report and at the end of the interview. You can also decide not to continue to complete the report, not to send it to us, not to continue with the interview, and to request any information you have provided to be withdrawn up to 2 months after giving it. The benefits of taking part include giving you the opportunity to let us know your experiences (which can be cathartic), being involved in developing new knowledge, and helping to better understand how to improve medical services. </w:t>
      </w:r>
    </w:p>
    <w:p w14:paraId="3DEEC669" w14:textId="77777777" w:rsidR="00747CC1" w:rsidRPr="004A58CB" w:rsidRDefault="00747CC1" w:rsidP="00747CC1">
      <w:pPr>
        <w:rPr>
          <w:color w:val="000000"/>
        </w:rPr>
      </w:pPr>
    </w:p>
    <w:p w14:paraId="333E7FE6" w14:textId="77777777" w:rsidR="00286BAD" w:rsidRDefault="00286BAD" w:rsidP="00747CC1">
      <w:pPr>
        <w:rPr>
          <w:color w:val="70AD47"/>
        </w:rPr>
      </w:pPr>
    </w:p>
    <w:p w14:paraId="7A1C3F48" w14:textId="77777777" w:rsidR="00747CC1" w:rsidRPr="004A58CB" w:rsidRDefault="00747CC1" w:rsidP="00747CC1">
      <w:pPr>
        <w:rPr>
          <w:color w:val="000000"/>
        </w:rPr>
      </w:pPr>
      <w:r w:rsidRPr="004A58CB">
        <w:rPr>
          <w:color w:val="70AD47"/>
        </w:rPr>
        <w:lastRenderedPageBreak/>
        <w:t>Will my taking part in this study be kept confidential? </w:t>
      </w:r>
    </w:p>
    <w:p w14:paraId="7B63E09E" w14:textId="77777777" w:rsidR="00747CC1" w:rsidRPr="004A58CB" w:rsidRDefault="00747CC1" w:rsidP="00747CC1">
      <w:pPr>
        <w:rPr>
          <w:color w:val="000000"/>
        </w:rPr>
      </w:pPr>
      <w:r w:rsidRPr="004A58CB">
        <w:rPr>
          <w:color w:val="000000"/>
        </w:rPr>
        <w:t>We will not inform anyone that you are taking part in the study. In relation to our paperwork, we will assign a code to everyone who participates, and any names in any of the information you provide will be changed to pseudonyms, to maintain anonymity. Only the researchers will have access to your personal information that could be linked with your response. This information will not be shared with anyone, including the wider research team or the website designers. The study findings may be used in reports, publications, and conferences in the future. Any quotes used in reports or publications will be anonymised. Anonymised data may be used in further data analysis or re-analysed at a later date. </w:t>
      </w:r>
    </w:p>
    <w:p w14:paraId="3656B9AB" w14:textId="77777777" w:rsidR="00747CC1" w:rsidRPr="004A58CB" w:rsidRDefault="00747CC1" w:rsidP="00747CC1">
      <w:pPr>
        <w:rPr>
          <w:color w:val="000000"/>
        </w:rPr>
      </w:pPr>
    </w:p>
    <w:p w14:paraId="2B35AB6F" w14:textId="77777777" w:rsidR="000958F9" w:rsidRPr="00655714" w:rsidRDefault="000958F9" w:rsidP="000958F9">
      <w:pPr>
        <w:rPr>
          <w:color w:val="000000"/>
        </w:rPr>
      </w:pPr>
      <w:r w:rsidRPr="00655714">
        <w:rPr>
          <w:color w:val="000000"/>
        </w:rPr>
        <w:t xml:space="preserve">We have been asked by the funder to make anonymised versions of the information (data) available to others and so we plan to place the anonymised data on the UK Data Service (see </w:t>
      </w:r>
      <w:hyperlink r:id="rId12" w:history="1">
        <w:r w:rsidRPr="00655714">
          <w:rPr>
            <w:color w:val="1155CC"/>
            <w:u w:val="single"/>
          </w:rPr>
          <w:t>www.ukdataservice.ac.uk</w:t>
        </w:r>
      </w:hyperlink>
      <w:r w:rsidRPr="00655714">
        <w:rPr>
          <w:color w:val="000000"/>
        </w:rPr>
        <w:t xml:space="preserve">). This allows others, mainly academics but also policy makers and practitioners, to be able to apply to access the data for further research, teaching, and policy development. </w:t>
      </w:r>
      <w:r>
        <w:rPr>
          <w:color w:val="000000"/>
        </w:rPr>
        <w:t>Any information that could identify y</w:t>
      </w:r>
      <w:r w:rsidRPr="00655714">
        <w:rPr>
          <w:color w:val="000000"/>
        </w:rPr>
        <w:t>ou</w:t>
      </w:r>
      <w:r>
        <w:rPr>
          <w:color w:val="000000"/>
        </w:rPr>
        <w:t>, your workplace, and your geographical region</w:t>
      </w:r>
      <w:r w:rsidRPr="00655714">
        <w:rPr>
          <w:color w:val="000000"/>
        </w:rPr>
        <w:t xml:space="preserve"> will </w:t>
      </w:r>
      <w:r>
        <w:rPr>
          <w:color w:val="000000"/>
        </w:rPr>
        <w:t>be removed to provide anonymity. To access this anonymised data, people would have to apply to the UK Data Service and the data would only be provided to them if they would use the data appropriately and this would be stored securely. You have the right to not include your data in the service if you choose.</w:t>
      </w:r>
    </w:p>
    <w:p w14:paraId="45FB0818" w14:textId="77777777" w:rsidR="00747CC1" w:rsidRPr="004A58CB" w:rsidRDefault="00747CC1" w:rsidP="00747CC1">
      <w:pPr>
        <w:rPr>
          <w:color w:val="000000"/>
        </w:rPr>
      </w:pPr>
    </w:p>
    <w:p w14:paraId="280032F1" w14:textId="6BEC8BB5" w:rsidR="00747CC1" w:rsidRPr="004A58CB" w:rsidRDefault="00747CC1" w:rsidP="00747CC1">
      <w:pPr>
        <w:rPr>
          <w:color w:val="000000"/>
        </w:rPr>
      </w:pPr>
      <w:r w:rsidRPr="004A58CB">
        <w:rPr>
          <w:color w:val="000000" w:themeColor="text1"/>
        </w:rPr>
        <w:t>In the unlikely event that you disclose anything that indicates a crime or that someone has been placed in danger (child or adult protection issues), the researchers will</w:t>
      </w:r>
      <w:r w:rsidR="2063834C" w:rsidRPr="004A58CB">
        <w:rPr>
          <w:color w:val="000000" w:themeColor="text1"/>
        </w:rPr>
        <w:t xml:space="preserve"> discuss this with me and my workplace and</w:t>
      </w:r>
      <w:r w:rsidRPr="004A58CB">
        <w:rPr>
          <w:color w:val="000000" w:themeColor="text1"/>
        </w:rPr>
        <w:t xml:space="preserve"> report this in accordance with the relevant authorities (the police in the event of a crime, children’s services in the event of a child protection issue, adult services in the event of an adult protection issue).</w:t>
      </w:r>
    </w:p>
    <w:p w14:paraId="049F31CB" w14:textId="77777777" w:rsidR="00747CC1" w:rsidRPr="004A58CB" w:rsidRDefault="00747CC1" w:rsidP="00747CC1">
      <w:pPr>
        <w:rPr>
          <w:color w:val="000000"/>
        </w:rPr>
      </w:pPr>
    </w:p>
    <w:p w14:paraId="5C7E6A73" w14:textId="77777777" w:rsidR="00747CC1" w:rsidRPr="004A58CB" w:rsidRDefault="00747CC1" w:rsidP="35D3D9D4">
      <w:pPr>
        <w:rPr>
          <w:i/>
          <w:iCs/>
          <w:color w:val="000000"/>
        </w:rPr>
      </w:pPr>
      <w:r w:rsidRPr="004A58CB">
        <w:rPr>
          <w:i/>
          <w:iCs/>
          <w:color w:val="000000" w:themeColor="text1"/>
        </w:rPr>
        <w:t xml:space="preserve">University of Exeter </w:t>
      </w:r>
    </w:p>
    <w:p w14:paraId="62C204FA" w14:textId="77777777" w:rsidR="00C52349" w:rsidRPr="00F13C3E" w:rsidRDefault="00C52349" w:rsidP="00C52349">
      <w:pPr>
        <w:rPr>
          <w:color w:val="000000" w:themeColor="text1"/>
        </w:rPr>
      </w:pPr>
      <w:r w:rsidRPr="00F13C3E">
        <w:rPr>
          <w:color w:val="000000" w:themeColor="text1"/>
        </w:rPr>
        <w:t xml:space="preserve">In 2018 regulatory changes in the way that data is processed came into force, with the EU General Data Protection Regulation 2018 (GDPR) and the Data Protection Act 2018 (DPA 2018). Since the UK left the EU, the key principles of EU GDPR have been adopted in the UK GDPR (a ‘UK-only’ version) and the DPA 2018 still applies. </w:t>
      </w:r>
    </w:p>
    <w:p w14:paraId="4845CF00" w14:textId="77777777" w:rsidR="00C52349" w:rsidRPr="00F13C3E" w:rsidRDefault="00C52349" w:rsidP="00C52349">
      <w:pPr>
        <w:rPr>
          <w:color w:val="000000" w:themeColor="text1"/>
        </w:rPr>
      </w:pPr>
      <w:r w:rsidRPr="00F13C3E">
        <w:rPr>
          <w:color w:val="000000" w:themeColor="text1"/>
        </w:rPr>
        <w:t xml:space="preserve">The University of Exeter terms its lawful basis to process personal data for the purposes of carrying out research as being in the ‘public interest’. The University continues to be transparent about its processing of your personal data and the participant information sheet should provide a clear explanation of how your data will be collected, processed, stored and destroyed. If you have any queries about the University’s processing of your personal data that cannot be resolved by the research team, further information can be obtained from the University of Exeter’s Data Protection Officer via the web-link; https://www.exeter.ac.uk/aboutoursite/dataprotection/dpo/  </w:t>
      </w:r>
    </w:p>
    <w:p w14:paraId="39230738" w14:textId="77777777" w:rsidR="00C52349" w:rsidRPr="00F13C3E" w:rsidRDefault="00C52349" w:rsidP="00C52349">
      <w:pPr>
        <w:rPr>
          <w:color w:val="000000" w:themeColor="text1"/>
        </w:rPr>
      </w:pPr>
      <w:r w:rsidRPr="00F13C3E">
        <w:rPr>
          <w:color w:val="000000" w:themeColor="text1"/>
        </w:rPr>
        <w:t xml:space="preserve">If you have any concerns about how your data is controlled and managed for this study, then please contact the Sponsor Representative: Pam Baxter, Research </w:t>
      </w:r>
    </w:p>
    <w:p w14:paraId="0FD8CF7B" w14:textId="1D5D328E" w:rsidR="00C52349" w:rsidRDefault="00C52349" w:rsidP="00C52349">
      <w:pPr>
        <w:rPr>
          <w:color w:val="000000" w:themeColor="text1"/>
        </w:rPr>
      </w:pPr>
      <w:r w:rsidRPr="00F13C3E">
        <w:rPr>
          <w:color w:val="000000" w:themeColor="text1"/>
        </w:rPr>
        <w:t xml:space="preserve">Governance Manager </w:t>
      </w:r>
      <w:r>
        <w:rPr>
          <w:color w:val="000000" w:themeColor="text1"/>
        </w:rPr>
        <w:t xml:space="preserve">(contact details at the end of this sheet) </w:t>
      </w:r>
    </w:p>
    <w:p w14:paraId="53128261" w14:textId="77777777" w:rsidR="00747CC1" w:rsidRPr="004A58CB" w:rsidRDefault="00747CC1" w:rsidP="00747CC1">
      <w:pPr>
        <w:rPr>
          <w:color w:val="000000"/>
        </w:rPr>
      </w:pPr>
    </w:p>
    <w:p w14:paraId="133E69DB" w14:textId="77777777" w:rsidR="00747CC1" w:rsidRPr="004A58CB" w:rsidRDefault="00747CC1" w:rsidP="00747CC1">
      <w:pPr>
        <w:rPr>
          <w:color w:val="000000"/>
        </w:rPr>
      </w:pPr>
      <w:r w:rsidRPr="004A58CB">
        <w:rPr>
          <w:color w:val="000000" w:themeColor="text1"/>
        </w:rPr>
        <w:t xml:space="preserve">Your rights to access, change or move your information are limited, as we need to manage your information in specific ways in order for the research to be reliable and accurate. If you withdraw from the study, we will keep the information about you that we have already </w:t>
      </w:r>
      <w:r w:rsidRPr="004A58CB">
        <w:rPr>
          <w:color w:val="000000" w:themeColor="text1"/>
        </w:rPr>
        <w:lastRenderedPageBreak/>
        <w:t>obtained. To safeguard your rights, we will use the minimum personally-identifiable information possible.</w:t>
      </w:r>
    </w:p>
    <w:p w14:paraId="4101652C" w14:textId="77777777" w:rsidR="00747CC1" w:rsidRPr="004A58CB" w:rsidRDefault="00747CC1" w:rsidP="00747CC1">
      <w:pPr>
        <w:rPr>
          <w:color w:val="000000"/>
        </w:rPr>
      </w:pPr>
    </w:p>
    <w:p w14:paraId="09FDA723" w14:textId="77777777" w:rsidR="00747CC1" w:rsidRPr="004A58CB" w:rsidRDefault="00747CC1" w:rsidP="00747CC1">
      <w:pPr>
        <w:rPr>
          <w:color w:val="000000"/>
        </w:rPr>
      </w:pPr>
      <w:r w:rsidRPr="004A58CB">
        <w:rPr>
          <w:color w:val="70AD47"/>
        </w:rPr>
        <w:t>What if there is a problem? </w:t>
      </w:r>
    </w:p>
    <w:p w14:paraId="1EF7AD47" w14:textId="2F4A92D7" w:rsidR="00747CC1" w:rsidRPr="004A58CB" w:rsidRDefault="00747CC1" w:rsidP="00747CC1">
      <w:pPr>
        <w:rPr>
          <w:color w:val="000000"/>
        </w:rPr>
      </w:pPr>
      <w:r w:rsidRPr="004A58CB">
        <w:rPr>
          <w:color w:val="000000" w:themeColor="text1"/>
        </w:rPr>
        <w:t xml:space="preserve">If you have any complaints about the project in the first instance you can contact any member of the research team. If you feel your complaint has not been handled to your satisfaction you can contact </w:t>
      </w:r>
      <w:r w:rsidR="022CB765" w:rsidRPr="004A58CB">
        <w:rPr>
          <w:color w:val="000000" w:themeColor="text1"/>
        </w:rPr>
        <w:t xml:space="preserve">Anthea </w:t>
      </w:r>
      <w:proofErr w:type="spellStart"/>
      <w:r w:rsidR="022CB765" w:rsidRPr="004A58CB">
        <w:rPr>
          <w:color w:val="000000" w:themeColor="text1"/>
        </w:rPr>
        <w:t>Hucklesby</w:t>
      </w:r>
      <w:proofErr w:type="spellEnd"/>
      <w:r w:rsidRPr="004A58CB">
        <w:rPr>
          <w:color w:val="000000" w:themeColor="text1"/>
        </w:rPr>
        <w:t xml:space="preserve">, Head of the School of Social Policy at the University of Birmingham, at </w:t>
      </w:r>
      <w:r w:rsidR="7FB96A50" w:rsidRPr="004A58CB">
        <w:rPr>
          <w:color w:val="1155CC"/>
          <w:u w:val="single"/>
        </w:rPr>
        <w:t>a.hucklesby@bham.ac.uk</w:t>
      </w:r>
      <w:r w:rsidRPr="004A58CB">
        <w:rPr>
          <w:color w:val="000000" w:themeColor="text1"/>
        </w:rPr>
        <w:t xml:space="preserve"> who can take your complaint further. </w:t>
      </w:r>
    </w:p>
    <w:p w14:paraId="4B99056E" w14:textId="77777777" w:rsidR="00747CC1" w:rsidRPr="004A58CB" w:rsidRDefault="00747CC1" w:rsidP="00747CC1">
      <w:pPr>
        <w:rPr>
          <w:color w:val="000000"/>
        </w:rPr>
      </w:pPr>
    </w:p>
    <w:p w14:paraId="47570079" w14:textId="77777777" w:rsidR="00747CC1" w:rsidRPr="004A58CB" w:rsidRDefault="00747CC1" w:rsidP="00747CC1">
      <w:pPr>
        <w:rPr>
          <w:color w:val="000000"/>
        </w:rPr>
      </w:pPr>
      <w:r w:rsidRPr="004A58CB">
        <w:rPr>
          <w:color w:val="70AD47"/>
        </w:rPr>
        <w:t>Who has reviewed the study? </w:t>
      </w:r>
    </w:p>
    <w:p w14:paraId="5B278427" w14:textId="39FDA207" w:rsidR="00747CC1" w:rsidRDefault="00747CC1" w:rsidP="00747CC1">
      <w:pPr>
        <w:rPr>
          <w:color w:val="000000"/>
        </w:rPr>
      </w:pPr>
      <w:r w:rsidRPr="004A58CB">
        <w:rPr>
          <w:color w:val="000000"/>
        </w:rPr>
        <w:t>This study has been reviewed and approved by the University of Birmingham Ethics Committee {ER</w:t>
      </w:r>
      <w:r w:rsidR="00447C66">
        <w:rPr>
          <w:color w:val="000000"/>
        </w:rPr>
        <w:t>N</w:t>
      </w:r>
      <w:r w:rsidR="00B74FD2">
        <w:rPr>
          <w:color w:val="000000"/>
        </w:rPr>
        <w:t>_20-1198</w:t>
      </w:r>
      <w:r w:rsidRPr="004A58CB">
        <w:rPr>
          <w:color w:val="000000"/>
        </w:rPr>
        <w:t xml:space="preserve">} and the NHS HRA ethics committee </w:t>
      </w:r>
      <w:r w:rsidR="00B74FD2">
        <w:rPr>
          <w:color w:val="000000"/>
        </w:rPr>
        <w:t>{IRAS ID 288519</w:t>
      </w:r>
      <w:r w:rsidRPr="004A58CB">
        <w:rPr>
          <w:color w:val="000000"/>
        </w:rPr>
        <w:t>}. The academic quality of this work has been peer-reviewed by colleagues working in the areas at the University of Exeter. </w:t>
      </w:r>
    </w:p>
    <w:p w14:paraId="523DCA59" w14:textId="77777777" w:rsidR="00DF3916" w:rsidRPr="004A58CB" w:rsidRDefault="00DF3916" w:rsidP="00747CC1">
      <w:pPr>
        <w:rPr>
          <w:color w:val="000000"/>
        </w:rPr>
      </w:pPr>
    </w:p>
    <w:p w14:paraId="70B17FDB" w14:textId="77777777" w:rsidR="00747CC1" w:rsidRPr="004A58CB" w:rsidRDefault="00747CC1" w:rsidP="00747CC1">
      <w:pPr>
        <w:rPr>
          <w:color w:val="000000"/>
        </w:rPr>
      </w:pPr>
      <w:r w:rsidRPr="004A58CB">
        <w:rPr>
          <w:color w:val="70AD47"/>
        </w:rPr>
        <w:t>Who is co-ordinating and funding the research? </w:t>
      </w:r>
    </w:p>
    <w:p w14:paraId="4564EC75" w14:textId="77777777" w:rsidR="00747CC1" w:rsidRPr="004A58CB" w:rsidRDefault="00747CC1" w:rsidP="00747CC1">
      <w:pPr>
        <w:rPr>
          <w:color w:val="000000"/>
        </w:rPr>
      </w:pPr>
      <w:r w:rsidRPr="004A58CB">
        <w:rPr>
          <w:color w:val="000000"/>
        </w:rPr>
        <w:t xml:space="preserve">We are a team of researchers based at the School of Social Policy at the University of Birmingham. We are funded by the </w:t>
      </w:r>
      <w:proofErr w:type="spellStart"/>
      <w:r w:rsidRPr="004A58CB">
        <w:rPr>
          <w:color w:val="000000"/>
        </w:rPr>
        <w:t>Wellcome</w:t>
      </w:r>
      <w:proofErr w:type="spellEnd"/>
      <w:r w:rsidRPr="004A58CB">
        <w:rPr>
          <w:color w:val="000000"/>
        </w:rPr>
        <w:t xml:space="preserve"> Trust to undertake work that explores </w:t>
      </w:r>
      <w:r w:rsidRPr="004A58CB">
        <w:rPr>
          <w:i/>
          <w:iCs/>
          <w:color w:val="000000"/>
        </w:rPr>
        <w:t xml:space="preserve">Shame </w:t>
      </w:r>
      <w:r w:rsidRPr="004A58CB">
        <w:rPr>
          <w:color w:val="000000"/>
        </w:rPr>
        <w:t>in the context of Medicine. </w:t>
      </w:r>
    </w:p>
    <w:p w14:paraId="4DDBEF00" w14:textId="77777777" w:rsidR="00747CC1" w:rsidRPr="004A58CB" w:rsidRDefault="00747CC1" w:rsidP="00747CC1">
      <w:pPr>
        <w:rPr>
          <w:color w:val="000000"/>
        </w:rPr>
      </w:pPr>
    </w:p>
    <w:p w14:paraId="00370BF1" w14:textId="77777777" w:rsidR="00747CC1" w:rsidRPr="004A58CB" w:rsidRDefault="00747CC1" w:rsidP="00747CC1">
      <w:pPr>
        <w:rPr>
          <w:color w:val="000000"/>
        </w:rPr>
      </w:pPr>
      <w:r w:rsidRPr="004A58CB">
        <w:rPr>
          <w:color w:val="70AD47"/>
        </w:rPr>
        <w:t>How can I find out more? </w:t>
      </w:r>
    </w:p>
    <w:p w14:paraId="24153AD0" w14:textId="77777777" w:rsidR="00747CC1" w:rsidRPr="004A58CB" w:rsidRDefault="00747CC1" w:rsidP="00747CC1">
      <w:pPr>
        <w:rPr>
          <w:color w:val="000000"/>
        </w:rPr>
      </w:pPr>
      <w:r w:rsidRPr="004A58CB">
        <w:rPr>
          <w:color w:val="000000" w:themeColor="text1"/>
        </w:rPr>
        <w:t>If you would like more information about the study or are willing to take part you can contact the research team using the details below: </w:t>
      </w:r>
    </w:p>
    <w:p w14:paraId="3461D779" w14:textId="77777777" w:rsidR="00747CC1" w:rsidRPr="004A58CB" w:rsidRDefault="00747CC1" w:rsidP="00747CC1">
      <w:pPr>
        <w:rPr>
          <w:color w:val="000000"/>
        </w:rPr>
      </w:pPr>
    </w:p>
    <w:p w14:paraId="3AEA165B" w14:textId="77777777" w:rsidR="00747CC1" w:rsidRPr="004A58CB" w:rsidRDefault="00747CC1" w:rsidP="00747CC1">
      <w:pPr>
        <w:rPr>
          <w:color w:val="000000"/>
        </w:rPr>
      </w:pPr>
      <w:r w:rsidRPr="004A58CB">
        <w:rPr>
          <w:color w:val="000000"/>
        </w:rPr>
        <w:t xml:space="preserve">Dr Matthew Gibson on 0121 415 8028 | </w:t>
      </w:r>
      <w:hyperlink r:id="rId13" w:history="1">
        <w:r w:rsidRPr="004A58CB">
          <w:rPr>
            <w:color w:val="0563C1"/>
            <w:u w:val="single"/>
          </w:rPr>
          <w:t>m.j.gibson.1@bham.ac.uk</w:t>
        </w:r>
      </w:hyperlink>
      <w:r w:rsidRPr="004A58CB">
        <w:rPr>
          <w:color w:val="000000"/>
        </w:rPr>
        <w:t> </w:t>
      </w:r>
    </w:p>
    <w:p w14:paraId="798B7C0F" w14:textId="77777777" w:rsidR="00747CC1" w:rsidRPr="004A58CB" w:rsidRDefault="00747CC1" w:rsidP="00747CC1">
      <w:pPr>
        <w:rPr>
          <w:color w:val="000000"/>
        </w:rPr>
      </w:pPr>
      <w:r w:rsidRPr="004A58CB">
        <w:rPr>
          <w:color w:val="000000"/>
        </w:rPr>
        <w:t>Or </w:t>
      </w:r>
    </w:p>
    <w:p w14:paraId="73875AD2" w14:textId="540DE869" w:rsidR="00747CC1" w:rsidRDefault="00747CC1" w:rsidP="00747CC1">
      <w:pPr>
        <w:rPr>
          <w:color w:val="000000"/>
        </w:rPr>
      </w:pPr>
      <w:r w:rsidRPr="004A58CB">
        <w:rPr>
          <w:color w:val="000000"/>
        </w:rPr>
        <w:t xml:space="preserve">Dr Farina Kokab | </w:t>
      </w:r>
      <w:hyperlink r:id="rId14" w:history="1">
        <w:r w:rsidRPr="004A58CB">
          <w:rPr>
            <w:color w:val="0563C1"/>
            <w:u w:val="single"/>
          </w:rPr>
          <w:t>f.kokab@bham.ac.uk</w:t>
        </w:r>
      </w:hyperlink>
      <w:r w:rsidRPr="004A58CB">
        <w:rPr>
          <w:color w:val="000000"/>
        </w:rPr>
        <w:t> </w:t>
      </w:r>
    </w:p>
    <w:p w14:paraId="3499D78A" w14:textId="1DBA93B3" w:rsidR="00F51990" w:rsidRDefault="00F51990" w:rsidP="00747CC1">
      <w:pPr>
        <w:rPr>
          <w:color w:val="000000"/>
        </w:rPr>
      </w:pPr>
      <w:r>
        <w:rPr>
          <w:color w:val="000000"/>
        </w:rPr>
        <w:t xml:space="preserve">Or </w:t>
      </w:r>
    </w:p>
    <w:p w14:paraId="19C10D5A" w14:textId="305BF4FE" w:rsidR="00F51990" w:rsidRPr="004A58CB" w:rsidRDefault="00F51990" w:rsidP="00747CC1">
      <w:pPr>
        <w:rPr>
          <w:color w:val="000000"/>
        </w:rPr>
      </w:pPr>
      <w:r>
        <w:rPr>
          <w:color w:val="000000"/>
        </w:rPr>
        <w:t xml:space="preserve">Dr Stephen Williams | </w:t>
      </w:r>
      <w:hyperlink r:id="rId15" w:history="1">
        <w:r w:rsidRPr="002536AD">
          <w:rPr>
            <w:rStyle w:val="Hyperlink"/>
          </w:rPr>
          <w:t>s.j.williams@bham.ac.uk</w:t>
        </w:r>
      </w:hyperlink>
      <w:r>
        <w:rPr>
          <w:color w:val="000000"/>
        </w:rPr>
        <w:t xml:space="preserve"> </w:t>
      </w:r>
    </w:p>
    <w:p w14:paraId="3578CB2A" w14:textId="6B686301" w:rsidR="00747CC1" w:rsidRPr="004A58CB" w:rsidRDefault="00286BAD" w:rsidP="00747CC1">
      <w:pPr>
        <w:rPr>
          <w:color w:val="000000"/>
        </w:rPr>
      </w:pPr>
      <w:r>
        <w:rPr>
          <w:color w:val="000000"/>
        </w:rPr>
        <w:t>A</w:t>
      </w:r>
      <w:bookmarkStart w:id="0" w:name="_GoBack"/>
      <w:bookmarkEnd w:id="0"/>
      <w:r w:rsidR="00747CC1" w:rsidRPr="004A58CB">
        <w:rPr>
          <w:color w:val="000000"/>
        </w:rPr>
        <w:t xml:space="preserve">t the School of Social Policy, </w:t>
      </w:r>
      <w:proofErr w:type="spellStart"/>
      <w:r w:rsidR="00747CC1" w:rsidRPr="004A58CB">
        <w:rPr>
          <w:color w:val="000000"/>
        </w:rPr>
        <w:t>Muirhead</w:t>
      </w:r>
      <w:proofErr w:type="spellEnd"/>
      <w:r w:rsidR="00747CC1" w:rsidRPr="004A58CB">
        <w:rPr>
          <w:color w:val="000000"/>
        </w:rPr>
        <w:t xml:space="preserve"> Tower, University of Birmingham, Edgbaston, Birmingham, B15 2TT, United Kingdom </w:t>
      </w:r>
    </w:p>
    <w:p w14:paraId="251C203F" w14:textId="77777777" w:rsidR="004A58CB" w:rsidRDefault="004A58CB" w:rsidP="00747CC1">
      <w:pPr>
        <w:rPr>
          <w:color w:val="000000" w:themeColor="text1"/>
        </w:rPr>
      </w:pPr>
    </w:p>
    <w:p w14:paraId="7C6DB9F4" w14:textId="2A8756DD" w:rsidR="00747CC1" w:rsidRPr="004A58CB" w:rsidRDefault="00747CC1" w:rsidP="00747CC1">
      <w:pPr>
        <w:rPr>
          <w:color w:val="000000"/>
        </w:rPr>
      </w:pPr>
      <w:r w:rsidRPr="004A58CB">
        <w:rPr>
          <w:color w:val="000000" w:themeColor="text1"/>
        </w:rPr>
        <w:t>Sponsor Representative contact details:</w:t>
      </w:r>
    </w:p>
    <w:p w14:paraId="1FC39945" w14:textId="77777777" w:rsidR="00747CC1" w:rsidRPr="004A58CB" w:rsidRDefault="00747CC1" w:rsidP="00747CC1">
      <w:pPr>
        <w:rPr>
          <w:color w:val="000000"/>
        </w:rPr>
      </w:pPr>
    </w:p>
    <w:p w14:paraId="3568BB63" w14:textId="4C72ECCD" w:rsidR="00747CC1" w:rsidRDefault="00747CC1" w:rsidP="00747CC1">
      <w:pPr>
        <w:rPr>
          <w:color w:val="000000" w:themeColor="text1"/>
        </w:rPr>
      </w:pPr>
      <w:r w:rsidRPr="004A58CB">
        <w:rPr>
          <w:color w:val="000000" w:themeColor="text1"/>
        </w:rPr>
        <w:t>Ms Pam Baxter</w:t>
      </w:r>
    </w:p>
    <w:p w14:paraId="6FF359FF" w14:textId="41B126B3" w:rsidR="00C52349" w:rsidRPr="004A58CB" w:rsidRDefault="00C52349" w:rsidP="00747CC1">
      <w:pPr>
        <w:rPr>
          <w:color w:val="000000"/>
        </w:rPr>
      </w:pPr>
      <w:r>
        <w:rPr>
          <w:color w:val="000000"/>
        </w:rPr>
        <w:t xml:space="preserve">Research Governance Manager (Health &amp; Social Care) </w:t>
      </w:r>
    </w:p>
    <w:p w14:paraId="25BC41EF" w14:textId="77777777" w:rsidR="00747CC1" w:rsidRPr="004A58CB" w:rsidRDefault="00747CC1" w:rsidP="00747CC1">
      <w:pPr>
        <w:rPr>
          <w:color w:val="000000"/>
        </w:rPr>
      </w:pPr>
      <w:r w:rsidRPr="004A58CB">
        <w:rPr>
          <w:color w:val="000000" w:themeColor="text1"/>
        </w:rPr>
        <w:t>University of Exeter</w:t>
      </w:r>
    </w:p>
    <w:p w14:paraId="372FACB3" w14:textId="77777777" w:rsidR="00747CC1" w:rsidRPr="004A58CB" w:rsidRDefault="00747CC1" w:rsidP="00747CC1">
      <w:pPr>
        <w:rPr>
          <w:color w:val="000000"/>
        </w:rPr>
      </w:pPr>
      <w:r w:rsidRPr="004A58CB">
        <w:rPr>
          <w:color w:val="000000" w:themeColor="text1"/>
        </w:rPr>
        <w:t>Research Ethics and Governance Office</w:t>
      </w:r>
    </w:p>
    <w:p w14:paraId="658D24FB" w14:textId="77777777" w:rsidR="00747CC1" w:rsidRPr="004A58CB" w:rsidRDefault="00747CC1" w:rsidP="00747CC1">
      <w:pPr>
        <w:rPr>
          <w:color w:val="000000"/>
        </w:rPr>
      </w:pPr>
      <w:proofErr w:type="spellStart"/>
      <w:r w:rsidRPr="004A58CB">
        <w:rPr>
          <w:color w:val="000000" w:themeColor="text1"/>
        </w:rPr>
        <w:t>Lafrowda</w:t>
      </w:r>
      <w:proofErr w:type="spellEnd"/>
      <w:r w:rsidRPr="004A58CB">
        <w:rPr>
          <w:color w:val="000000" w:themeColor="text1"/>
        </w:rPr>
        <w:t xml:space="preserve"> House</w:t>
      </w:r>
    </w:p>
    <w:p w14:paraId="073F3E0F" w14:textId="77777777" w:rsidR="00747CC1" w:rsidRPr="004A58CB" w:rsidRDefault="00747CC1" w:rsidP="00747CC1">
      <w:pPr>
        <w:rPr>
          <w:color w:val="000000"/>
        </w:rPr>
      </w:pPr>
      <w:r w:rsidRPr="004A58CB">
        <w:rPr>
          <w:color w:val="000000" w:themeColor="text1"/>
        </w:rPr>
        <w:t>St Germans Road</w:t>
      </w:r>
    </w:p>
    <w:p w14:paraId="5112B5DF" w14:textId="77777777" w:rsidR="00747CC1" w:rsidRPr="004A58CB" w:rsidRDefault="00747CC1" w:rsidP="00747CC1">
      <w:pPr>
        <w:rPr>
          <w:color w:val="000000"/>
        </w:rPr>
      </w:pPr>
      <w:r w:rsidRPr="004A58CB">
        <w:rPr>
          <w:color w:val="000000" w:themeColor="text1"/>
        </w:rPr>
        <w:t xml:space="preserve">Exeter </w:t>
      </w:r>
    </w:p>
    <w:p w14:paraId="22460E86" w14:textId="77777777" w:rsidR="00747CC1" w:rsidRPr="004A58CB" w:rsidRDefault="00747CC1" w:rsidP="00747CC1">
      <w:pPr>
        <w:rPr>
          <w:color w:val="000000"/>
        </w:rPr>
      </w:pPr>
      <w:r w:rsidRPr="004A58CB">
        <w:rPr>
          <w:color w:val="000000" w:themeColor="text1"/>
        </w:rPr>
        <w:t>EX4 6TL</w:t>
      </w:r>
    </w:p>
    <w:p w14:paraId="269B1023" w14:textId="77777777" w:rsidR="00747CC1" w:rsidRPr="004A58CB" w:rsidRDefault="00747CC1" w:rsidP="00747CC1">
      <w:pPr>
        <w:rPr>
          <w:color w:val="000000"/>
        </w:rPr>
      </w:pPr>
      <w:r w:rsidRPr="004A58CB">
        <w:rPr>
          <w:color w:val="000000" w:themeColor="text1"/>
        </w:rPr>
        <w:t>Tel: 01392 723588</w:t>
      </w:r>
    </w:p>
    <w:p w14:paraId="1F1C4446" w14:textId="77777777" w:rsidR="00747CC1" w:rsidRPr="004A58CB" w:rsidRDefault="00747CC1" w:rsidP="00747CC1">
      <w:pPr>
        <w:rPr>
          <w:color w:val="000000"/>
        </w:rPr>
      </w:pPr>
      <w:r w:rsidRPr="004A58CB">
        <w:rPr>
          <w:color w:val="000000" w:themeColor="text1"/>
        </w:rPr>
        <w:t>Email: p.r.baxter2@exeter.ac.uk</w:t>
      </w:r>
    </w:p>
    <w:p w14:paraId="0562CB0E" w14:textId="77777777" w:rsidR="00C86615" w:rsidRPr="004A58CB" w:rsidRDefault="00C86615" w:rsidP="00747CC1"/>
    <w:sectPr w:rsidR="00C86615" w:rsidRPr="004A58CB">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3DB18" w14:textId="77777777" w:rsidR="00286BAD" w:rsidRDefault="00286BAD" w:rsidP="00747CC1">
      <w:r>
        <w:separator/>
      </w:r>
    </w:p>
  </w:endnote>
  <w:endnote w:type="continuationSeparator" w:id="0">
    <w:p w14:paraId="1EAA552E" w14:textId="77777777" w:rsidR="00286BAD" w:rsidRDefault="00286BAD" w:rsidP="00747CC1">
      <w:r>
        <w:continuationSeparator/>
      </w:r>
    </w:p>
  </w:endnote>
  <w:endnote w:type="continuationNotice" w:id="1">
    <w:p w14:paraId="1A8D691C" w14:textId="77777777" w:rsidR="00286BAD" w:rsidRDefault="00286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ebkit-standard">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A2A5E" w14:textId="77777777" w:rsidR="00286BAD" w:rsidRDefault="00286B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AEAAAA" w:themeColor="background2" w:themeShade="BF"/>
      </w:rPr>
      <w:id w:val="-1193617151"/>
      <w:docPartObj>
        <w:docPartGallery w:val="Page Numbers (Bottom of Page)"/>
        <w:docPartUnique/>
      </w:docPartObj>
    </w:sdtPr>
    <w:sdtEndPr>
      <w:rPr>
        <w:noProof/>
      </w:rPr>
    </w:sdtEndPr>
    <w:sdtContent>
      <w:p w14:paraId="4E84744D" w14:textId="4B1FB5A9" w:rsidR="00286BAD" w:rsidRPr="00C47A38" w:rsidRDefault="00286BAD" w:rsidP="00C47A38">
        <w:pPr>
          <w:pStyle w:val="Footer"/>
          <w:tabs>
            <w:tab w:val="left" w:pos="567"/>
          </w:tabs>
          <w:jc w:val="right"/>
          <w:rPr>
            <w:noProof/>
            <w:color w:val="AEAAAA" w:themeColor="background2" w:themeShade="BF"/>
          </w:rPr>
        </w:pPr>
        <w:r w:rsidRPr="00C47A38">
          <w:rPr>
            <w:color w:val="AEAAAA" w:themeColor="background2" w:themeShade="BF"/>
          </w:rPr>
          <w:fldChar w:fldCharType="begin"/>
        </w:r>
        <w:r w:rsidRPr="00C47A38">
          <w:rPr>
            <w:color w:val="AEAAAA" w:themeColor="background2" w:themeShade="BF"/>
          </w:rPr>
          <w:instrText xml:space="preserve"> PAGE   \* MERGEFORMAT </w:instrText>
        </w:r>
        <w:r w:rsidRPr="00C47A38">
          <w:rPr>
            <w:color w:val="AEAAAA" w:themeColor="background2" w:themeShade="BF"/>
          </w:rPr>
          <w:fldChar w:fldCharType="separate"/>
        </w:r>
        <w:r>
          <w:rPr>
            <w:noProof/>
            <w:color w:val="AEAAAA" w:themeColor="background2" w:themeShade="BF"/>
          </w:rPr>
          <w:t>1</w:t>
        </w:r>
        <w:r w:rsidRPr="00C47A38">
          <w:rPr>
            <w:noProof/>
            <w:color w:val="AEAAAA" w:themeColor="background2" w:themeShade="BF"/>
          </w:rPr>
          <w:fldChar w:fldCharType="end"/>
        </w:r>
      </w:p>
      <w:p w14:paraId="34E5D824" w14:textId="77777777" w:rsidR="00286BAD" w:rsidRPr="00E12785" w:rsidRDefault="00286BAD" w:rsidP="00C47A38">
        <w:pPr>
          <w:pStyle w:val="Footer"/>
          <w:tabs>
            <w:tab w:val="left" w:pos="567"/>
          </w:tabs>
        </w:pPr>
        <w:r w:rsidRPr="00E12785">
          <w:t xml:space="preserve">IRAS ID: 288519 </w:t>
        </w:r>
      </w:p>
      <w:p w14:paraId="70A19E90" w14:textId="4671C781" w:rsidR="00286BAD" w:rsidRPr="00E12785" w:rsidRDefault="00286BAD" w:rsidP="00C47A38">
        <w:pPr>
          <w:pStyle w:val="Footer"/>
          <w:tabs>
            <w:tab w:val="left" w:pos="567"/>
          </w:tabs>
        </w:pPr>
        <w:r w:rsidRPr="00E12785">
          <w:t>Version: 2.0</w:t>
        </w:r>
      </w:p>
      <w:p w14:paraId="034CF114" w14:textId="2F0622E8" w:rsidR="00286BAD" w:rsidRPr="00E12785" w:rsidRDefault="00286BAD" w:rsidP="00C47A38">
        <w:pPr>
          <w:pStyle w:val="Footer"/>
          <w:tabs>
            <w:tab w:val="left" w:pos="567"/>
          </w:tabs>
        </w:pPr>
        <w:r w:rsidRPr="00E12785">
          <w:t xml:space="preserve">Date: 10/12/21 </w:t>
        </w:r>
      </w:p>
      <w:p w14:paraId="43FD392D" w14:textId="5AFA0757" w:rsidR="00286BAD" w:rsidRPr="00C47A38" w:rsidRDefault="00286BAD" w:rsidP="00C47A38">
        <w:pPr>
          <w:pStyle w:val="Footer"/>
          <w:tabs>
            <w:tab w:val="left" w:pos="567"/>
          </w:tabs>
          <w:jc w:val="right"/>
          <w:rPr>
            <w:color w:val="AEAAAA" w:themeColor="background2" w:themeShade="BF"/>
          </w:rPr>
        </w:pPr>
      </w:p>
    </w:sdtContent>
  </w:sdt>
  <w:p w14:paraId="34CE0A41" w14:textId="77777777" w:rsidR="00286BAD" w:rsidRPr="00C47A38" w:rsidRDefault="00286BAD" w:rsidP="00C47A38">
    <w:pPr>
      <w:pStyle w:val="Footer"/>
      <w:tabs>
        <w:tab w:val="left" w:pos="567"/>
      </w:tabs>
      <w:rPr>
        <w:color w:val="AEAAAA" w:themeColor="background2"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47C36" w14:textId="77777777" w:rsidR="00286BAD" w:rsidRDefault="00286B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94F1A" w14:textId="77777777" w:rsidR="00286BAD" w:rsidRDefault="00286BAD" w:rsidP="00747CC1">
      <w:r>
        <w:separator/>
      </w:r>
    </w:p>
  </w:footnote>
  <w:footnote w:type="continuationSeparator" w:id="0">
    <w:p w14:paraId="27D54303" w14:textId="77777777" w:rsidR="00286BAD" w:rsidRDefault="00286BAD" w:rsidP="00747CC1">
      <w:r>
        <w:continuationSeparator/>
      </w:r>
    </w:p>
  </w:footnote>
  <w:footnote w:type="continuationNotice" w:id="1">
    <w:p w14:paraId="1A89C8ED" w14:textId="77777777" w:rsidR="00286BAD" w:rsidRDefault="00286B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EDEFE" w14:textId="77777777" w:rsidR="00286BAD" w:rsidRDefault="00286B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00C14" w14:textId="5CF88E23" w:rsidR="00286BAD" w:rsidRPr="00C47A38" w:rsidRDefault="00286BAD" w:rsidP="00C47A38">
    <w:pPr>
      <w:pBdr>
        <w:top w:val="nil"/>
        <w:left w:val="nil"/>
        <w:bottom w:val="nil"/>
        <w:right w:val="nil"/>
        <w:between w:val="nil"/>
      </w:pBdr>
      <w:rPr>
        <w:b/>
        <w:bCs/>
        <w:color w:val="AEAAAA" w:themeColor="background2" w:themeShade="BF"/>
      </w:rPr>
    </w:pPr>
    <w:r w:rsidRPr="00C47A38">
      <w:rPr>
        <w:b/>
        <w:bCs/>
        <w:color w:val="AEAAAA" w:themeColor="background2" w:themeShade="BF"/>
      </w:rPr>
      <w:t>WS2 Participant information leaflet - for doctors</w:t>
    </w:r>
  </w:p>
  <w:p w14:paraId="03F5CA11" w14:textId="77777777" w:rsidR="00286BAD" w:rsidRDefault="00286B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EC6A9" w14:textId="77777777" w:rsidR="00286BAD" w:rsidRDefault="00286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C173AF"/>
    <w:multiLevelType w:val="hybridMultilevel"/>
    <w:tmpl w:val="CB2AC0C0"/>
    <w:lvl w:ilvl="0" w:tplc="9670B56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CC1"/>
    <w:rsid w:val="00031D27"/>
    <w:rsid w:val="000958F9"/>
    <w:rsid w:val="000C5093"/>
    <w:rsid w:val="000D6CC1"/>
    <w:rsid w:val="00286BAD"/>
    <w:rsid w:val="002C0F35"/>
    <w:rsid w:val="00447C66"/>
    <w:rsid w:val="00484D94"/>
    <w:rsid w:val="004A58CB"/>
    <w:rsid w:val="004F4148"/>
    <w:rsid w:val="00560AAD"/>
    <w:rsid w:val="006621A9"/>
    <w:rsid w:val="00677D2E"/>
    <w:rsid w:val="00747CC1"/>
    <w:rsid w:val="007A3200"/>
    <w:rsid w:val="00835E84"/>
    <w:rsid w:val="009A7FB1"/>
    <w:rsid w:val="009B6ED2"/>
    <w:rsid w:val="009E309C"/>
    <w:rsid w:val="00A056C5"/>
    <w:rsid w:val="00A11F3A"/>
    <w:rsid w:val="00A34696"/>
    <w:rsid w:val="00A75375"/>
    <w:rsid w:val="00B26D98"/>
    <w:rsid w:val="00B74FD2"/>
    <w:rsid w:val="00BE3BF3"/>
    <w:rsid w:val="00C47A38"/>
    <w:rsid w:val="00C52349"/>
    <w:rsid w:val="00C664C5"/>
    <w:rsid w:val="00C86615"/>
    <w:rsid w:val="00CF5DE8"/>
    <w:rsid w:val="00D322D9"/>
    <w:rsid w:val="00D446CD"/>
    <w:rsid w:val="00DF3916"/>
    <w:rsid w:val="00E12785"/>
    <w:rsid w:val="00E174A1"/>
    <w:rsid w:val="00E22C41"/>
    <w:rsid w:val="00EC1336"/>
    <w:rsid w:val="00F51990"/>
    <w:rsid w:val="01ACB9E4"/>
    <w:rsid w:val="022CB765"/>
    <w:rsid w:val="0CA281D0"/>
    <w:rsid w:val="173FD174"/>
    <w:rsid w:val="2063834C"/>
    <w:rsid w:val="2D6DB5A2"/>
    <w:rsid w:val="35D3D9D4"/>
    <w:rsid w:val="38C92EF0"/>
    <w:rsid w:val="52CF4BD6"/>
    <w:rsid w:val="53DDDEAA"/>
    <w:rsid w:val="588C0368"/>
    <w:rsid w:val="7FB9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6A2DD75"/>
  <w15:chartTrackingRefBased/>
  <w15:docId w15:val="{07E9864B-C521-456B-A4DB-8B98A89D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7CC1"/>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47CC1"/>
    <w:pPr>
      <w:spacing w:before="100" w:beforeAutospacing="1" w:after="100" w:afterAutospacing="1"/>
    </w:pPr>
  </w:style>
  <w:style w:type="paragraph" w:styleId="Header">
    <w:name w:val="header"/>
    <w:basedOn w:val="Normal"/>
    <w:link w:val="HeaderChar"/>
    <w:uiPriority w:val="99"/>
    <w:unhideWhenUsed/>
    <w:rsid w:val="00747CC1"/>
    <w:pPr>
      <w:tabs>
        <w:tab w:val="center" w:pos="4513"/>
        <w:tab w:val="right" w:pos="9026"/>
      </w:tabs>
    </w:pPr>
  </w:style>
  <w:style w:type="character" w:customStyle="1" w:styleId="HeaderChar">
    <w:name w:val="Header Char"/>
    <w:basedOn w:val="DefaultParagraphFont"/>
    <w:link w:val="Header"/>
    <w:uiPriority w:val="99"/>
    <w:rsid w:val="00747CC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747CC1"/>
    <w:pPr>
      <w:tabs>
        <w:tab w:val="center" w:pos="4513"/>
        <w:tab w:val="right" w:pos="9026"/>
      </w:tabs>
    </w:pPr>
  </w:style>
  <w:style w:type="character" w:customStyle="1" w:styleId="FooterChar">
    <w:name w:val="Footer Char"/>
    <w:basedOn w:val="DefaultParagraphFont"/>
    <w:link w:val="Footer"/>
    <w:uiPriority w:val="99"/>
    <w:rsid w:val="00747CC1"/>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747CC1"/>
    <w:pPr>
      <w:spacing w:after="160" w:line="259" w:lineRule="auto"/>
      <w:ind w:left="720"/>
      <w:contextualSpacing/>
    </w:pPr>
    <w:rPr>
      <w:rFonts w:asciiTheme="minorHAnsi" w:eastAsia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B26D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6D98"/>
    <w:rPr>
      <w:rFonts w:ascii="Segoe UI" w:eastAsia="Times New Roman" w:hAnsi="Segoe UI" w:cs="Segoe UI"/>
      <w:sz w:val="18"/>
      <w:szCs w:val="18"/>
      <w:lang w:eastAsia="en-GB"/>
    </w:rPr>
  </w:style>
  <w:style w:type="character" w:styleId="Hyperlink">
    <w:name w:val="Hyperlink"/>
    <w:basedOn w:val="DefaultParagraphFont"/>
    <w:uiPriority w:val="99"/>
    <w:unhideWhenUsed/>
    <w:rsid w:val="00F51990"/>
    <w:rPr>
      <w:color w:val="0563C1" w:themeColor="hyperlink"/>
      <w:u w:val="single"/>
    </w:rPr>
  </w:style>
  <w:style w:type="character" w:styleId="UnresolvedMention">
    <w:name w:val="Unresolved Mention"/>
    <w:basedOn w:val="DefaultParagraphFont"/>
    <w:uiPriority w:val="99"/>
    <w:semiHidden/>
    <w:unhideWhenUsed/>
    <w:rsid w:val="00F519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j.gibson.1@bham.ac.u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www.ukdataservice.ac.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s.j.williams@bham.ac.uk"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f.kokab@bham.ac.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D978AF-411E-4CFA-8315-B706CDB8CF05}"/>
</file>

<file path=customXml/itemProps2.xml><?xml version="1.0" encoding="utf-8"?>
<ds:datastoreItem xmlns:ds="http://schemas.openxmlformats.org/officeDocument/2006/customXml" ds:itemID="{04A1B207-92EE-4873-B26F-F7D326C049FD}">
  <ds:schemaRefs>
    <ds:schemaRef ds:uri="http://schemas.microsoft.com/sharepoint/v3/contenttype/forms"/>
  </ds:schemaRefs>
</ds:datastoreItem>
</file>

<file path=customXml/itemProps3.xml><?xml version="1.0" encoding="utf-8"?>
<ds:datastoreItem xmlns:ds="http://schemas.openxmlformats.org/officeDocument/2006/customXml" ds:itemID="{FA69FD5A-EAE1-4BD9-8B40-E6F8B2F1EFCE}">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17e3f477-5d2d-4afa-a90a-3d7616f235b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1662</Words>
  <Characters>9477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7</cp:revision>
  <dcterms:created xsi:type="dcterms:W3CDTF">2021-11-18T15:56:00Z</dcterms:created>
  <dcterms:modified xsi:type="dcterms:W3CDTF">2021-12-19T19:08:00Z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